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OO市立OO國民小學OO學年度第O學期2026-08-21 晨會</w:t>
      </w:r>
      <w:bookmarkEnd w:id="1"/>
    </w:p>
    <w:tbl>
      <w:tblGrid>
        <w:gridCol w:w="1500" w:type="dxa"/>
        <w:gridCol w:w="3100" w:type="dxa"/>
        <w:gridCol w:w="1500" w:type="dxa"/>
        <w:gridCol w:w="3100" w:type="dxa"/>
      </w:tblGrid>
      <w:tblPr>
        <w:tblStyle w:val="myTable"/>
      </w:tblP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會議類別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晨會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開會日期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2026-08-21 15:39:00</w:t>
            </w:r>
          </w:p>
        </w:tc>
      </w:t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會議地點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辦公室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會議主席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33</w:t>
            </w:r>
          </w:p>
        </w:tc>
      </w:tr>
    </w:tbl>
    <w:p/>
    <w:p>
      <w:pPr>
        <w:pStyle w:val="Heading2"/>
      </w:pPr>
      <w:bookmarkStart w:id="2" w:name="_Toc2"/>
      <w:r>
        <w:t>壹、幼兒園（園主任）報告</w:t>
      </w:r>
      <w:bookmarkEnd w:id="2"/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123</w:t>
      </w:r>
    </w:p>
    <w:p/>
    <w:p>
      <w:pPr>
        <w:pStyle w:val="Heading2"/>
      </w:pPr>
      <w:bookmarkStart w:id="3" w:name="_Toc3"/>
      <w:r>
        <w:t>貳、人事室（會計主任）報告</w:t>
      </w:r>
      <w:bookmarkEnd w:id="3"/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456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hAnsi="標楷體" w:eastAsia="標楷體" w:cs="標楷體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both"/>
      <w:spacing w:after="300"/>
    </w:pPr>
    <w:rPr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both"/>
      <w:spacing w:after="100"/>
    </w:pPr>
    <w:rPr>
      <w:color w:val="000000"/>
      <w:sz w:val="28"/>
      <w:szCs w:val="28"/>
      <w:b w:val="1"/>
      <w:bCs w:val="1"/>
    </w:rPr>
  </w:style>
  <w:style w:type="table" w:customStyle="1" w:styleId="myTable">
    <w:name w:val="myTable"/>
    <w:uiPriority w:val="99"/>
    <w:tblPr>
      <w:tblW w:w="0" w:type="auto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0"/>
        <w:left w:val="single" w:sz="1" w:color="000000"/>
        <w:right w:val="single" w:sz="1" w:color="000000"/>
        <w:bottom w:val="single" w:sz="1" w:color="000000"/>
        <w:insideH w:val="single" w:sz="1" w:color="000000"/>
        <w:insideV w:val="single" w:sz="1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2026-09-02T12:54:17+08:00</dcterms:created>
  <dcterms:modified xsi:type="dcterms:W3CDTF">2026-09-02T12:54:17+08:00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